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F56" w:rsidRDefault="00003F56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Pr="00232D87" w:rsidRDefault="00232D87" w:rsidP="00232D87">
      <w:pPr>
        <w:spacing w:line="360" w:lineRule="exact"/>
        <w:ind w:firstLine="709"/>
        <w:jc w:val="right"/>
        <w:rPr>
          <w:color w:val="FF0000"/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 xml:space="preserve">Решение от </w:t>
      </w:r>
      <w:r w:rsidR="00EC05AD">
        <w:rPr>
          <w:sz w:val="28"/>
          <w:szCs w:val="28"/>
          <w:lang w:val="ru-RU"/>
        </w:rPr>
        <w:t>19.11</w:t>
      </w:r>
      <w:r>
        <w:rPr>
          <w:sz w:val="28"/>
          <w:szCs w:val="28"/>
          <w:lang w:val="ru-RU"/>
        </w:rPr>
        <w:t>.</w:t>
      </w:r>
      <w:r w:rsidRPr="00232D87">
        <w:rPr>
          <w:sz w:val="28"/>
          <w:szCs w:val="28"/>
          <w:lang w:val="ru-RU"/>
        </w:rPr>
        <w:t xml:space="preserve">2019 г. № </w:t>
      </w:r>
      <w:r w:rsidR="00EC05A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0</w:t>
      </w:r>
    </w:p>
    <w:p w:rsidR="00232D87" w:rsidRPr="00232D87" w:rsidRDefault="00232D87" w:rsidP="00232D87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«О  внесении изменений и дополнений</w:t>
      </w:r>
    </w:p>
    <w:p w:rsidR="00232D87" w:rsidRPr="00232D87" w:rsidRDefault="00232D87" w:rsidP="00232D87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в Устав муниципального образования</w:t>
      </w:r>
    </w:p>
    <w:p w:rsidR="00232D87" w:rsidRPr="00232D87" w:rsidRDefault="00232D87" w:rsidP="00232D87">
      <w:pPr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сельского поселения «</w:t>
      </w:r>
      <w:r w:rsidRPr="00232D87">
        <w:rPr>
          <w:bCs/>
          <w:sz w:val="28"/>
          <w:szCs w:val="28"/>
          <w:lang w:val="ru-RU"/>
        </w:rPr>
        <w:t>Верхнезаимское</w:t>
      </w:r>
      <w:r w:rsidRPr="00232D87">
        <w:rPr>
          <w:sz w:val="28"/>
          <w:szCs w:val="28"/>
          <w:lang w:val="ru-RU"/>
        </w:rPr>
        <w:t xml:space="preserve">»  </w:t>
      </w:r>
    </w:p>
    <w:p w:rsidR="00232D87" w:rsidRPr="00232D87" w:rsidRDefault="00232D87" w:rsidP="00232D87">
      <w:pPr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Северо-Байкальского района</w:t>
      </w:r>
    </w:p>
    <w:p w:rsidR="00232D87" w:rsidRPr="00232D87" w:rsidRDefault="00232D87" w:rsidP="00232D87">
      <w:pPr>
        <w:autoSpaceDE w:val="0"/>
        <w:autoSpaceDN w:val="0"/>
        <w:adjustRightInd w:val="0"/>
        <w:spacing w:line="360" w:lineRule="exact"/>
        <w:ind w:firstLine="709"/>
        <w:jc w:val="right"/>
        <w:rPr>
          <w:sz w:val="28"/>
          <w:szCs w:val="28"/>
          <w:lang w:val="ru-RU"/>
        </w:rPr>
      </w:pPr>
      <w:r w:rsidRPr="00232D87">
        <w:rPr>
          <w:sz w:val="28"/>
          <w:szCs w:val="28"/>
          <w:lang w:val="ru-RU"/>
        </w:rPr>
        <w:t>Республики Бурятия»</w:t>
      </w: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232D87" w:rsidRDefault="00232D87" w:rsidP="00003F56">
      <w:pPr>
        <w:pStyle w:val="ConsNonformat"/>
        <w:widowControl/>
        <w:tabs>
          <w:tab w:val="right" w:leader="dot" w:pos="10440"/>
        </w:tabs>
        <w:ind w:right="0"/>
        <w:jc w:val="both"/>
        <w:rPr>
          <w:rFonts w:ascii="Times New Roman" w:hAnsi="Times New Roman"/>
          <w:sz w:val="24"/>
          <w:szCs w:val="18"/>
        </w:rPr>
      </w:pPr>
    </w:p>
    <w:p w:rsidR="00003F56" w:rsidRDefault="00003F56" w:rsidP="00003F56">
      <w:pPr>
        <w:pStyle w:val="a3"/>
        <w:ind w:firstLine="0"/>
      </w:pPr>
      <w: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2.5pt" o:ole="">
            <v:imagedata r:id="rId7" o:title=""/>
          </v:shape>
          <o:OLEObject Type="Embed" ProgID="CorelDraw.Graphic.6" ShapeID="_x0000_i1025" DrawAspect="Content" ObjectID="_1636263899" r:id="rId8"/>
        </w:object>
      </w:r>
    </w:p>
    <w:p w:rsidR="00003F56" w:rsidRDefault="00232D87" w:rsidP="00003F56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71755</wp:posOffset>
                </wp:positionV>
                <wp:extent cx="6606540" cy="1155065"/>
                <wp:effectExtent l="13970" t="5080" r="889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155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F56" w:rsidRPr="009E7048" w:rsidRDefault="00003F56" w:rsidP="00003F56">
                            <w:pPr>
                              <w:pStyle w:val="3"/>
                              <w:rPr>
                                <w:szCs w:val="24"/>
                              </w:rPr>
                            </w:pPr>
                            <w:r w:rsidRPr="009E7048">
                              <w:rPr>
                                <w:szCs w:val="24"/>
                              </w:rPr>
                              <w:t xml:space="preserve">Республика Бурятия </w:t>
                            </w:r>
                          </w:p>
                          <w:p w:rsidR="00003F56" w:rsidRPr="009E7048" w:rsidRDefault="00003F56" w:rsidP="00003F56">
                            <w:pPr>
                              <w:pStyle w:val="3"/>
                              <w:rPr>
                                <w:szCs w:val="24"/>
                              </w:rPr>
                            </w:pPr>
                            <w:r w:rsidRPr="009E7048">
                              <w:rPr>
                                <w:szCs w:val="24"/>
                              </w:rPr>
                              <w:t>Северо-Байкальский район</w:t>
                            </w:r>
                          </w:p>
                          <w:p w:rsidR="00003F56" w:rsidRPr="009E7048" w:rsidRDefault="00003F56" w:rsidP="00003F56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9E7048">
                              <w:rPr>
                                <w:b/>
                                <w:bCs/>
                                <w:lang w:val="ru-RU"/>
                              </w:rPr>
                              <w:t>Совет депутатов муниципального образования сельского</w:t>
                            </w:r>
                          </w:p>
                          <w:p w:rsidR="00003F56" w:rsidRPr="009E7048" w:rsidRDefault="00003F56" w:rsidP="00003F56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9E7048">
                              <w:rPr>
                                <w:b/>
                                <w:bCs/>
                                <w:lang w:val="ru-RU"/>
                              </w:rPr>
                              <w:t xml:space="preserve">поселения «Верхнезаимское» </w:t>
                            </w:r>
                            <w:r w:rsidRPr="009E7048">
                              <w:rPr>
                                <w:b/>
                                <w:bCs/>
                              </w:rPr>
                              <w:t>IV</w:t>
                            </w:r>
                            <w:r w:rsidRPr="009E7048">
                              <w:rPr>
                                <w:b/>
                                <w:bCs/>
                                <w:lang w:val="ru-RU"/>
                              </w:rPr>
                              <w:t xml:space="preserve"> созыва</w:t>
                            </w:r>
                          </w:p>
                          <w:p w:rsidR="00003F56" w:rsidRPr="009E7048" w:rsidRDefault="008D5FF7" w:rsidP="00003F56">
                            <w:pPr>
                              <w:jc w:val="center"/>
                              <w:rPr>
                                <w:b/>
                                <w:bCs/>
                                <w:lang w:val="ru-RU"/>
                              </w:rPr>
                            </w:pPr>
                            <w:r w:rsidRPr="00232D87">
                              <w:rPr>
                                <w:b/>
                                <w:bCs/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  <w:r w:rsidR="00232D87" w:rsidRPr="00232D87">
                              <w:rPr>
                                <w:b/>
                                <w:bCs/>
                              </w:rPr>
                              <w:t>XV</w:t>
                            </w:r>
                            <w:r w:rsidRPr="008D5FF7">
                              <w:rPr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r w:rsidR="00003F56" w:rsidRPr="009E7048">
                              <w:rPr>
                                <w:b/>
                                <w:bCs/>
                                <w:lang w:val="ru-RU"/>
                              </w:rPr>
                              <w:t>сессия</w:t>
                            </w:r>
                          </w:p>
                          <w:p w:rsidR="00003F56" w:rsidRPr="009E7048" w:rsidRDefault="00003F56" w:rsidP="00003F56">
                            <w:pPr>
                              <w:pStyle w:val="a3"/>
                              <w:ind w:firstLine="0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65pt;margin-top:5.65pt;width:520.2pt;height: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" strokecolor="white" strokeweight="0">
                <v:fill opacity="32896f"/>
                <v:textbox>
                  <w:txbxContent>
                    <w:p w:rsidR="00003F56" w:rsidRPr="009E7048" w:rsidRDefault="00003F56" w:rsidP="00003F56">
                      <w:pPr>
                        <w:pStyle w:val="3"/>
                        <w:rPr>
                          <w:szCs w:val="24"/>
                        </w:rPr>
                      </w:pPr>
                      <w:r w:rsidRPr="009E7048">
                        <w:rPr>
                          <w:szCs w:val="24"/>
                        </w:rPr>
                        <w:t xml:space="preserve">Республика Бурятия </w:t>
                      </w:r>
                    </w:p>
                    <w:p w:rsidR="00003F56" w:rsidRPr="009E7048" w:rsidRDefault="00003F56" w:rsidP="00003F56">
                      <w:pPr>
                        <w:pStyle w:val="3"/>
                        <w:rPr>
                          <w:szCs w:val="24"/>
                        </w:rPr>
                      </w:pPr>
                      <w:r w:rsidRPr="009E7048">
                        <w:rPr>
                          <w:szCs w:val="24"/>
                        </w:rPr>
                        <w:t>Северо-Байкальский район</w:t>
                      </w:r>
                    </w:p>
                    <w:p w:rsidR="00003F56" w:rsidRPr="009E7048" w:rsidRDefault="00003F56" w:rsidP="00003F56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 w:rsidRPr="009E7048">
                        <w:rPr>
                          <w:b/>
                          <w:bCs/>
                          <w:lang w:val="ru-RU"/>
                        </w:rPr>
                        <w:t>Совет депутатов муниципального образования сельского</w:t>
                      </w:r>
                    </w:p>
                    <w:p w:rsidR="00003F56" w:rsidRPr="009E7048" w:rsidRDefault="00003F56" w:rsidP="00003F56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 w:rsidRPr="009E7048">
                        <w:rPr>
                          <w:b/>
                          <w:bCs/>
                          <w:lang w:val="ru-RU"/>
                        </w:rPr>
                        <w:t xml:space="preserve">поселения «Верхнезаимское» </w:t>
                      </w:r>
                      <w:r w:rsidRPr="009E7048">
                        <w:rPr>
                          <w:b/>
                          <w:bCs/>
                        </w:rPr>
                        <w:t>IV</w:t>
                      </w:r>
                      <w:r w:rsidRPr="009E7048">
                        <w:rPr>
                          <w:b/>
                          <w:bCs/>
                          <w:lang w:val="ru-RU"/>
                        </w:rPr>
                        <w:t xml:space="preserve"> созыва</w:t>
                      </w:r>
                    </w:p>
                    <w:p w:rsidR="00003F56" w:rsidRPr="009E7048" w:rsidRDefault="008D5FF7" w:rsidP="00003F56">
                      <w:pPr>
                        <w:jc w:val="center"/>
                        <w:rPr>
                          <w:b/>
                          <w:bCs/>
                          <w:lang w:val="ru-RU"/>
                        </w:rPr>
                      </w:pPr>
                      <w:r w:rsidRPr="00232D87">
                        <w:rPr>
                          <w:b/>
                          <w:bCs/>
                          <w:color w:val="FF0000"/>
                          <w:lang w:val="ru-RU"/>
                        </w:rPr>
                        <w:t xml:space="preserve"> </w:t>
                      </w:r>
                      <w:r w:rsidR="00232D87" w:rsidRPr="00232D87">
                        <w:rPr>
                          <w:b/>
                          <w:bCs/>
                        </w:rPr>
                        <w:t>XV</w:t>
                      </w:r>
                      <w:r w:rsidRPr="008D5FF7">
                        <w:rPr>
                          <w:b/>
                          <w:bCs/>
                          <w:lang w:val="ru-RU"/>
                        </w:rPr>
                        <w:t xml:space="preserve"> </w:t>
                      </w:r>
                      <w:r w:rsidR="00003F56" w:rsidRPr="009E7048">
                        <w:rPr>
                          <w:b/>
                          <w:bCs/>
                          <w:lang w:val="ru-RU"/>
                        </w:rPr>
                        <w:t>сессия</w:t>
                      </w:r>
                    </w:p>
                    <w:p w:rsidR="00003F56" w:rsidRPr="009E7048" w:rsidRDefault="00003F56" w:rsidP="00003F56">
                      <w:pPr>
                        <w:pStyle w:val="a3"/>
                        <w:ind w:firstLine="0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232D87" w:rsidP="00003F56">
      <w:pPr>
        <w:pStyle w:val="a3"/>
        <w:ind w:firstLine="0"/>
        <w:rPr>
          <w:i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885825</wp:posOffset>
                </wp:positionV>
                <wp:extent cx="6629400" cy="0"/>
                <wp:effectExtent l="26670" t="19050" r="2095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9.75pt" to="514.3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" strokecolor="aqua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804545</wp:posOffset>
                </wp:positionV>
                <wp:extent cx="6629400" cy="0"/>
                <wp:effectExtent l="26670" t="23495" r="20955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3.35pt" to="514.3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" strokecolor="yellow" strokeweight="3pt"/>
            </w:pict>
          </mc:Fallback>
        </mc:AlternateContent>
      </w: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pStyle w:val="a3"/>
        <w:ind w:firstLine="0"/>
        <w:rPr>
          <w:i w:val="0"/>
          <w:sz w:val="28"/>
          <w:szCs w:val="28"/>
        </w:rPr>
      </w:pPr>
    </w:p>
    <w:p w:rsidR="00003F56" w:rsidRDefault="00003F56" w:rsidP="00003F56">
      <w:pPr>
        <w:jc w:val="center"/>
        <w:rPr>
          <w:sz w:val="16"/>
          <w:szCs w:val="16"/>
          <w:lang w:val="ru-RU"/>
        </w:rPr>
      </w:pPr>
    </w:p>
    <w:p w:rsidR="00003F56" w:rsidRPr="009E7048" w:rsidRDefault="00003F56" w:rsidP="00003F56">
      <w:pPr>
        <w:rPr>
          <w:b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</w:t>
      </w:r>
      <w:r w:rsidRPr="009E7048">
        <w:rPr>
          <w:b/>
          <w:lang w:val="ru-RU"/>
        </w:rPr>
        <w:t xml:space="preserve">Решение </w:t>
      </w:r>
    </w:p>
    <w:p w:rsidR="00003F56" w:rsidRPr="009E7048" w:rsidRDefault="00003F56" w:rsidP="00003F56">
      <w:pPr>
        <w:rPr>
          <w:b/>
          <w:lang w:val="ru-RU"/>
        </w:rPr>
      </w:pPr>
    </w:p>
    <w:p w:rsidR="00003F56" w:rsidRPr="009E7048" w:rsidRDefault="00EC05AD" w:rsidP="00003F56">
      <w:pPr>
        <w:rPr>
          <w:b/>
          <w:lang w:val="ru-RU"/>
        </w:rPr>
      </w:pPr>
      <w:r>
        <w:rPr>
          <w:b/>
          <w:lang w:val="ru-RU"/>
        </w:rPr>
        <w:t>19.11</w:t>
      </w:r>
      <w:bookmarkStart w:id="0" w:name="_GoBack"/>
      <w:bookmarkEnd w:id="0"/>
      <w:r w:rsidR="00003F56" w:rsidRPr="009E7048">
        <w:rPr>
          <w:b/>
          <w:lang w:val="ru-RU"/>
        </w:rPr>
        <w:t xml:space="preserve">.2019 г.                                   </w:t>
      </w:r>
      <w:r w:rsidR="00267AE3">
        <w:rPr>
          <w:b/>
          <w:lang w:val="ru-RU"/>
        </w:rPr>
        <w:t xml:space="preserve">           </w:t>
      </w:r>
      <w:r w:rsidR="00003F56" w:rsidRPr="009E7048">
        <w:rPr>
          <w:b/>
          <w:lang w:val="ru-RU"/>
        </w:rPr>
        <w:t xml:space="preserve">  № </w:t>
      </w:r>
      <w:r>
        <w:rPr>
          <w:b/>
          <w:lang w:val="ru-RU"/>
        </w:rPr>
        <w:t>5</w:t>
      </w:r>
      <w:r w:rsidR="00232D87">
        <w:rPr>
          <w:b/>
          <w:lang w:val="ru-RU"/>
        </w:rPr>
        <w:t>0</w:t>
      </w:r>
      <w:r w:rsidR="00003F56" w:rsidRPr="009E7048">
        <w:rPr>
          <w:b/>
          <w:lang w:val="ru-RU"/>
        </w:rPr>
        <w:t xml:space="preserve">                                </w:t>
      </w:r>
      <w:r w:rsidR="008D5FF7">
        <w:rPr>
          <w:b/>
          <w:lang w:val="ru-RU"/>
        </w:rPr>
        <w:t xml:space="preserve">  </w:t>
      </w:r>
      <w:r w:rsidR="00267AE3">
        <w:rPr>
          <w:b/>
          <w:lang w:val="ru-RU"/>
        </w:rPr>
        <w:t xml:space="preserve">           </w:t>
      </w:r>
      <w:r w:rsidR="00003F56" w:rsidRPr="009E7048">
        <w:rPr>
          <w:b/>
          <w:lang w:val="ru-RU"/>
        </w:rPr>
        <w:t xml:space="preserve">    с. Верхняя Заимка</w:t>
      </w:r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 xml:space="preserve">    </w:t>
      </w:r>
    </w:p>
    <w:p w:rsidR="00003F56" w:rsidRPr="009E7048" w:rsidRDefault="00232D87" w:rsidP="00003F56">
      <w:pPr>
        <w:rPr>
          <w:b/>
          <w:lang w:val="ru-RU" w:eastAsia="ru-RU"/>
        </w:rPr>
      </w:pPr>
      <w:r>
        <w:rPr>
          <w:b/>
          <w:lang w:val="ru-RU" w:eastAsia="ru-RU"/>
        </w:rPr>
        <w:t>О  внесении</w:t>
      </w:r>
      <w:r w:rsidR="00003F56" w:rsidRPr="009E7048">
        <w:rPr>
          <w:b/>
          <w:lang w:val="ru-RU" w:eastAsia="ru-RU"/>
        </w:rPr>
        <w:t xml:space="preserve"> изменений и дополнений </w:t>
      </w:r>
    </w:p>
    <w:p w:rsidR="00003F56" w:rsidRPr="009E7048" w:rsidRDefault="00003F56" w:rsidP="00003F56">
      <w:pPr>
        <w:rPr>
          <w:b/>
          <w:lang w:val="ru-RU" w:eastAsia="ru-RU"/>
        </w:rPr>
      </w:pPr>
      <w:r w:rsidRPr="009E7048">
        <w:rPr>
          <w:b/>
          <w:lang w:val="ru-RU" w:eastAsia="ru-RU"/>
        </w:rPr>
        <w:t xml:space="preserve">в Устав муниципального образования сельского </w:t>
      </w:r>
    </w:p>
    <w:p w:rsidR="00003F56" w:rsidRPr="009E7048" w:rsidRDefault="00003F56" w:rsidP="00003F56">
      <w:pPr>
        <w:rPr>
          <w:b/>
          <w:lang w:val="ru-RU" w:eastAsia="ru-RU"/>
        </w:rPr>
      </w:pPr>
      <w:r w:rsidRPr="009E7048">
        <w:rPr>
          <w:b/>
          <w:lang w:val="ru-RU" w:eastAsia="ru-RU"/>
        </w:rPr>
        <w:t xml:space="preserve">поселения «Верхнезаимское» </w:t>
      </w:r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bCs/>
          <w:lang w:val="ru-RU"/>
        </w:rPr>
        <w:t>Северо-Байкальского района</w:t>
      </w:r>
      <w:r w:rsidRPr="009E7048">
        <w:rPr>
          <w:b/>
          <w:lang w:val="ru-RU"/>
        </w:rPr>
        <w:t xml:space="preserve"> Республики Бурятия</w:t>
      </w:r>
    </w:p>
    <w:p w:rsidR="00003F56" w:rsidRPr="009E7048" w:rsidRDefault="00003F56" w:rsidP="00003F56">
      <w:pPr>
        <w:rPr>
          <w:b/>
          <w:lang w:val="ru-RU"/>
        </w:rPr>
      </w:pPr>
    </w:p>
    <w:p w:rsidR="00003F56" w:rsidRPr="009E7048" w:rsidRDefault="00003F56" w:rsidP="00003F56">
      <w:pPr>
        <w:ind w:firstLine="709"/>
        <w:jc w:val="both"/>
        <w:rPr>
          <w:b/>
          <w:lang w:val="ru-RU" w:eastAsia="ru-RU"/>
        </w:rPr>
      </w:pPr>
      <w:r w:rsidRPr="009E7048">
        <w:rPr>
          <w:lang w:val="ru-RU" w:eastAsia="ru-RU"/>
        </w:rPr>
        <w:t xml:space="preserve">В соответствии с изменениями, внесенными в Федеральный закон от 06.10.2003 № 131-ФЗ «Об общих принципах организации местного самоуправления в Российской Федерации, в целях приведения Устава муниципального образования сельского поселения «Верхнезаимское»  в соответствие с действующим законодательством, Совет депутатов муниципального образования сельского поселения </w:t>
      </w:r>
      <w:r w:rsidRPr="009E7048">
        <w:rPr>
          <w:bCs/>
          <w:lang w:val="ru-RU" w:eastAsia="ru-RU"/>
        </w:rPr>
        <w:t xml:space="preserve">«Верхнезаимское» </w:t>
      </w:r>
      <w:r w:rsidRPr="009E7048">
        <w:rPr>
          <w:bCs/>
          <w:lang w:eastAsia="ru-RU"/>
        </w:rPr>
        <w:t>IV</w:t>
      </w:r>
      <w:r w:rsidRPr="009E7048">
        <w:rPr>
          <w:bCs/>
          <w:lang w:val="ru-RU" w:eastAsia="ru-RU"/>
        </w:rPr>
        <w:t xml:space="preserve"> созыва </w:t>
      </w:r>
      <w:r w:rsidRPr="009E7048">
        <w:rPr>
          <w:b/>
          <w:lang w:val="ru-RU" w:eastAsia="ru-RU"/>
        </w:rPr>
        <w:t>решил:</w:t>
      </w:r>
    </w:p>
    <w:p w:rsidR="00003F56" w:rsidRPr="009E7048" w:rsidRDefault="00003F56" w:rsidP="00003F56">
      <w:pPr>
        <w:widowControl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1. </w:t>
      </w:r>
      <w:proofErr w:type="gramStart"/>
      <w:r w:rsidRPr="009E7048">
        <w:rPr>
          <w:rFonts w:eastAsia="Calibri"/>
          <w:lang w:val="ru-RU"/>
        </w:rPr>
        <w:t>Внести в Устав муниципального образования сельского поселения «Верхнезаимское» Северо-Байкальского района Республики Бурятия, принятый решением от 29.12.2015  № 81 (в редакции решения Совета депутатов от 18.04.2017 № 120, от 15.12.2017 г. № 147, от 23.05.2018 № 161, от 14.08.2018 № 175, от 17.12.2018 № 22, 24.06.2019 № 39),</w:t>
      </w:r>
      <w:r w:rsidRPr="009E7048">
        <w:rPr>
          <w:lang w:val="ru-RU" w:eastAsia="ru-RU"/>
        </w:rPr>
        <w:t xml:space="preserve"> следующи</w:t>
      </w:r>
      <w:r w:rsidR="00232D87">
        <w:rPr>
          <w:lang w:val="ru-RU" w:eastAsia="ru-RU"/>
        </w:rPr>
        <w:t>е</w:t>
      </w:r>
      <w:r w:rsidRPr="009E7048">
        <w:rPr>
          <w:lang w:val="ru-RU" w:eastAsia="ru-RU"/>
        </w:rPr>
        <w:t xml:space="preserve"> изменени</w:t>
      </w:r>
      <w:r w:rsidR="00232D87">
        <w:rPr>
          <w:lang w:val="ru-RU" w:eastAsia="ru-RU"/>
        </w:rPr>
        <w:t>я</w:t>
      </w:r>
      <w:r w:rsidRPr="009E7048">
        <w:rPr>
          <w:lang w:val="ru-RU" w:eastAsia="ru-RU"/>
        </w:rPr>
        <w:t xml:space="preserve"> и дополнени</w:t>
      </w:r>
      <w:r w:rsidR="00232D87">
        <w:rPr>
          <w:lang w:val="ru-RU" w:eastAsia="ru-RU"/>
        </w:rPr>
        <w:t>я</w:t>
      </w:r>
      <w:r w:rsidRPr="009E7048">
        <w:rPr>
          <w:lang w:val="ru-RU" w:eastAsia="ru-RU"/>
        </w:rPr>
        <w:t xml:space="preserve">:  </w:t>
      </w:r>
      <w:proofErr w:type="gramEnd"/>
    </w:p>
    <w:p w:rsidR="00003F56" w:rsidRPr="009E7048" w:rsidRDefault="00003F56" w:rsidP="007F0446">
      <w:pPr>
        <w:widowControl w:val="0"/>
        <w:tabs>
          <w:tab w:val="left" w:pos="1134"/>
        </w:tabs>
        <w:adjustRightInd w:val="0"/>
        <w:ind w:firstLine="709"/>
        <w:jc w:val="both"/>
        <w:rPr>
          <w:b/>
          <w:lang w:val="ru-RU" w:eastAsia="ru-RU"/>
        </w:rPr>
      </w:pPr>
      <w:r w:rsidRPr="009E7048">
        <w:rPr>
          <w:lang w:val="ru-RU" w:eastAsia="ru-RU"/>
        </w:rPr>
        <w:t xml:space="preserve">1.1. </w:t>
      </w:r>
      <w:r w:rsidRPr="009E7048">
        <w:rPr>
          <w:b/>
          <w:lang w:val="ru-RU" w:eastAsia="ru-RU"/>
        </w:rPr>
        <w:tab/>
      </w:r>
      <w:r w:rsidRPr="00003F56">
        <w:rPr>
          <w:lang w:val="ru-RU" w:eastAsia="ru-RU"/>
        </w:rPr>
        <w:t>Статью 1 изложить в следующей редакции: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«Статья 1. Статус и границы муниципального образования сельского поселения «Верхнезаимское» Северо-Байкальского района Республики Бурятия.</w:t>
      </w:r>
    </w:p>
    <w:p w:rsidR="00003F56" w:rsidRPr="009E7048" w:rsidRDefault="00003F56" w:rsidP="00FA70F8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1.</w:t>
      </w:r>
      <w:r w:rsidR="00FA70F8" w:rsidRPr="00FA70F8">
        <w:rPr>
          <w:lang w:val="ru-RU"/>
        </w:rPr>
        <w:t xml:space="preserve"> Наименование муниципального образования – сельское поселение «</w:t>
      </w:r>
      <w:r w:rsidR="00FA70F8">
        <w:rPr>
          <w:lang w:val="ru-RU"/>
        </w:rPr>
        <w:t>Верхнезаимское</w:t>
      </w:r>
      <w:r w:rsidR="00FA70F8" w:rsidRPr="00FA70F8">
        <w:rPr>
          <w:lang w:val="ru-RU"/>
        </w:rPr>
        <w:t xml:space="preserve">» </w:t>
      </w:r>
      <w:r w:rsidR="00FA70F8" w:rsidRPr="009E7048">
        <w:rPr>
          <w:lang w:val="ru-RU" w:eastAsia="ru-RU"/>
        </w:rPr>
        <w:t xml:space="preserve">Северо-Байкальского района </w:t>
      </w:r>
      <w:r w:rsidR="00FA70F8" w:rsidRPr="00FA70F8">
        <w:rPr>
          <w:lang w:val="ru-RU"/>
        </w:rPr>
        <w:t>Республики Бурятия (далее по тексту – поселение).</w:t>
      </w:r>
      <w:r w:rsidR="00FA70F8">
        <w:rPr>
          <w:lang w:val="ru-RU" w:eastAsia="ru-RU"/>
        </w:rPr>
        <w:t xml:space="preserve"> </w:t>
      </w:r>
      <w:r w:rsidRPr="009E7048">
        <w:rPr>
          <w:lang w:val="ru-RU" w:eastAsia="ru-RU"/>
        </w:rPr>
        <w:t>Допускается использование сокращенного наименования – МО СП «Верхнезаимское».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2. Статус и границы муниципального образования «Верхнезаимское»</w:t>
      </w:r>
      <w:r w:rsidRPr="009E7048">
        <w:rPr>
          <w:lang w:val="ru-RU"/>
        </w:rPr>
        <w:t xml:space="preserve"> </w:t>
      </w:r>
      <w:r w:rsidRPr="009E7048">
        <w:rPr>
          <w:lang w:val="ru-RU" w:eastAsia="ru-RU"/>
        </w:rPr>
        <w:t>Северо-Байкальского района Республики Бурятия определены Законом Республики Бурятия от 31.12.2004 № 985-III «Об установлении границ, образовании и наделении статусом муниципальных образований в Республике Бурятия».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3. Территория муниципального образования сельского поселения (далее по тексту – поселение) входит в состав территории муниципального образования «Северо-Байкальский район» Республики Бурятия.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9E7048">
        <w:rPr>
          <w:lang w:val="ru-RU" w:eastAsia="ru-RU"/>
        </w:rPr>
        <w:t>4. Изменение границ, преобразование поселения производятся в порядке, установленном статьями 12, 13 Федерального закона от 06.10.2003 № 131-ФЗ «Об общих принципах организации местного самоуправления в Российской Федерации» (далее – Федеральный закон №131-ФЗ)</w:t>
      </w:r>
      <w:proofErr w:type="gramStart"/>
      <w:r w:rsidRPr="009E7048">
        <w:rPr>
          <w:lang w:val="ru-RU" w:eastAsia="ru-RU"/>
        </w:rPr>
        <w:t>.»</w:t>
      </w:r>
      <w:proofErr w:type="gramEnd"/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9E7048">
        <w:rPr>
          <w:lang w:val="ru-RU" w:eastAsia="ru-RU"/>
        </w:rPr>
        <w:t xml:space="preserve">1.2. </w:t>
      </w:r>
      <w:r w:rsidRPr="00003F56">
        <w:rPr>
          <w:lang w:val="ru-RU" w:eastAsia="ru-RU"/>
        </w:rPr>
        <w:t>статью 2</w:t>
      </w:r>
      <w:r w:rsidRPr="009E7048">
        <w:rPr>
          <w:lang w:val="ru-RU" w:eastAsia="ru-RU"/>
        </w:rPr>
        <w:t xml:space="preserve"> </w:t>
      </w:r>
      <w:r w:rsidRPr="009E7048">
        <w:rPr>
          <w:rFonts w:eastAsia="Calibri"/>
          <w:lang w:val="ru-RU"/>
        </w:rPr>
        <w:t>дополнить пунктом 24 следующего содержания:</w:t>
      </w:r>
    </w:p>
    <w:p w:rsidR="007F0446" w:rsidRPr="007F0446" w:rsidRDefault="00003F56" w:rsidP="007F0446">
      <w:pPr>
        <w:ind w:firstLine="709"/>
        <w:jc w:val="both"/>
        <w:rPr>
          <w:lang w:val="ru-RU"/>
        </w:rPr>
      </w:pPr>
      <w:proofErr w:type="gramStart"/>
      <w:r w:rsidRPr="009E7048">
        <w:rPr>
          <w:rFonts w:eastAsia="Calibri"/>
          <w:lang w:val="ru-RU"/>
        </w:rPr>
        <w:lastRenderedPageBreak/>
        <w:t xml:space="preserve">«24) </w:t>
      </w:r>
      <w:r w:rsidR="007F0446" w:rsidRPr="007F0446">
        <w:rPr>
          <w:lang w:val="ru-RU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  <w:proofErr w:type="gramEnd"/>
    </w:p>
    <w:p w:rsidR="00003F56" w:rsidRPr="009E7048" w:rsidRDefault="00003F56" w:rsidP="00003F56">
      <w:pPr>
        <w:ind w:firstLine="720"/>
        <w:jc w:val="both"/>
        <w:rPr>
          <w:lang w:val="ru-RU"/>
        </w:rPr>
      </w:pPr>
    </w:p>
    <w:p w:rsidR="00003F56" w:rsidRPr="009E7048" w:rsidRDefault="00003F56" w:rsidP="00003F56">
      <w:pPr>
        <w:ind w:firstLine="709"/>
        <w:jc w:val="both"/>
        <w:rPr>
          <w:bCs/>
          <w:color w:val="000000"/>
          <w:lang w:val="ru-RU" w:eastAsia="ru-RU"/>
        </w:rPr>
      </w:pPr>
      <w:r w:rsidRPr="009E7048">
        <w:rPr>
          <w:lang w:val="ru-RU" w:eastAsia="ru-RU"/>
        </w:rPr>
        <w:t>1.3. в статье 25:</w:t>
      </w:r>
      <w:r w:rsidRPr="009E7048">
        <w:rPr>
          <w:b/>
          <w:bCs/>
          <w:color w:val="000000"/>
          <w:lang w:val="ru-RU" w:eastAsia="ru-RU"/>
        </w:rPr>
        <w:t xml:space="preserve"> </w:t>
      </w:r>
    </w:p>
    <w:p w:rsidR="00003F56" w:rsidRDefault="00003F56" w:rsidP="00003F56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val="ru-RU" w:eastAsia="ru-RU"/>
        </w:rPr>
      </w:pPr>
      <w:r w:rsidRPr="009E7048">
        <w:rPr>
          <w:lang w:val="ru-RU" w:eastAsia="ru-RU"/>
        </w:rPr>
        <w:t xml:space="preserve">а) </w:t>
      </w:r>
      <w:r w:rsidR="007F0446">
        <w:rPr>
          <w:lang w:val="ru-RU" w:eastAsia="ru-RU"/>
        </w:rPr>
        <w:t>в части</w:t>
      </w:r>
      <w:r w:rsidRPr="009E7048">
        <w:rPr>
          <w:lang w:val="ru-RU" w:eastAsia="ru-RU"/>
        </w:rPr>
        <w:t xml:space="preserve"> 7 </w:t>
      </w:r>
      <w:r w:rsidR="007F0446">
        <w:rPr>
          <w:bCs/>
          <w:color w:val="000000"/>
          <w:lang w:val="ru-RU" w:eastAsia="ru-RU"/>
        </w:rPr>
        <w:t>исключить слова «иное лицо замещающее муниципальную должность»;</w:t>
      </w:r>
    </w:p>
    <w:p w:rsidR="007F044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color w:val="000000"/>
          <w:lang w:val="ru-RU" w:eastAsia="ru-RU"/>
        </w:rPr>
      </w:pPr>
      <w:r>
        <w:rPr>
          <w:bCs/>
          <w:color w:val="000000"/>
          <w:lang w:val="ru-RU" w:eastAsia="ru-RU"/>
        </w:rPr>
        <w:t>б) часть 7 дополнить словами «</w:t>
      </w:r>
      <w:r w:rsidRPr="009E7048">
        <w:rPr>
          <w:lang w:val="ru-RU" w:eastAsia="ru-RU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Федерации»;</w:t>
      </w:r>
    </w:p>
    <w:p w:rsidR="00003F5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в</w:t>
      </w:r>
      <w:r w:rsidR="00003F56" w:rsidRPr="009E7048">
        <w:rPr>
          <w:lang w:val="ru-RU" w:eastAsia="ru-RU"/>
        </w:rPr>
        <w:t>) дополнить частями 7.1, 7.2  следующего содержания:</w:t>
      </w:r>
    </w:p>
    <w:p w:rsidR="00003F56" w:rsidRPr="009E7048" w:rsidRDefault="00003F5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proofErr w:type="gramStart"/>
      <w:r w:rsidRPr="009E7048">
        <w:rPr>
          <w:lang w:val="ru-RU" w:eastAsia="ru-RU"/>
        </w:rPr>
        <w:t xml:space="preserve">«7.1) </w:t>
      </w:r>
      <w:bookmarkStart w:id="1" w:name="Par0"/>
      <w:bookmarkEnd w:id="1"/>
      <w:r w:rsidRPr="009E7048">
        <w:rPr>
          <w:lang w:val="ru-RU" w:eastAsia="ru-RU"/>
        </w:rPr>
        <w:t>К депутату, Главе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предупреждение;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освобождение депутата, Главы поселения от должности в Совете депутатов, выборном органе местного самоуправления с лишением права занимать должности в Совете депутатов, выборном органе местного самоуправления до прекращения срока его полномочий;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запрет занимать должности в Совете депутатов, выборном органе местного самоуправления до прекращения срока его полномочий;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>- запрет исполнять полномочия на постоянной основе до прекращения срока его полномочий.</w:t>
      </w:r>
    </w:p>
    <w:p w:rsidR="00003F56" w:rsidRPr="009E7048" w:rsidRDefault="00003F56" w:rsidP="00003F56">
      <w:pPr>
        <w:autoSpaceDE w:val="0"/>
        <w:autoSpaceDN w:val="0"/>
        <w:adjustRightInd w:val="0"/>
        <w:ind w:firstLine="540"/>
        <w:jc w:val="both"/>
        <w:rPr>
          <w:lang w:val="ru-RU" w:eastAsia="ru-RU"/>
        </w:rPr>
      </w:pPr>
      <w:r w:rsidRPr="009E7048">
        <w:rPr>
          <w:lang w:val="ru-RU" w:eastAsia="ru-RU"/>
        </w:rPr>
        <w:t xml:space="preserve">7.2) Порядок принятия решения о применении к депутату, Главе поселения мер ответственности, указанных в </w:t>
      </w:r>
      <w:hyperlink w:anchor="Par0" w:history="1">
        <w:r w:rsidRPr="009E7048">
          <w:rPr>
            <w:lang w:val="ru-RU" w:eastAsia="ru-RU"/>
          </w:rPr>
          <w:t>части</w:t>
        </w:r>
        <w:r w:rsidRPr="009E7048">
          <w:rPr>
            <w:color w:val="0000FF"/>
            <w:lang w:val="ru-RU" w:eastAsia="ru-RU"/>
          </w:rPr>
          <w:t xml:space="preserve"> </w:t>
        </w:r>
      </w:hyperlink>
      <w:r w:rsidRPr="009E7048">
        <w:rPr>
          <w:lang w:val="ru-RU" w:eastAsia="ru-RU"/>
        </w:rPr>
        <w:t>11 настоящей статьи, определяется муниципальным правовым актом в соответствии с законом Республики Бурятия».</w:t>
      </w:r>
    </w:p>
    <w:p w:rsidR="007F0446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>г</w:t>
      </w:r>
      <w:r w:rsidR="00003F56" w:rsidRPr="009E7048">
        <w:rPr>
          <w:lang w:val="ru-RU" w:eastAsia="ru-RU"/>
        </w:rPr>
        <w:t xml:space="preserve">) </w:t>
      </w:r>
      <w:r>
        <w:rPr>
          <w:lang w:val="ru-RU" w:eastAsia="ru-RU"/>
        </w:rPr>
        <w:t>в части 12 исключить слова «иного лица осуществляющего муниципальную должность»;</w:t>
      </w:r>
    </w:p>
    <w:p w:rsidR="00003F56" w:rsidRPr="009E7048" w:rsidRDefault="007F0446" w:rsidP="00003F56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д) </w:t>
      </w:r>
      <w:r w:rsidR="00003F56" w:rsidRPr="009E7048">
        <w:rPr>
          <w:lang w:val="ru-RU" w:eastAsia="ru-RU"/>
        </w:rPr>
        <w:t>часть 14 изложить в следующей редакции: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</w:t>
      </w:r>
      <w:r w:rsidRPr="009E7048">
        <w:rPr>
          <w:lang w:val="ru-RU" w:eastAsia="ru-RU"/>
        </w:rPr>
        <w:t xml:space="preserve">«14. Главе поселения, депутату, </w:t>
      </w:r>
      <w:proofErr w:type="gramStart"/>
      <w:r w:rsidRPr="009E7048">
        <w:rPr>
          <w:lang w:val="ru-RU" w:eastAsia="ru-RU"/>
        </w:rPr>
        <w:t>осуществляющим</w:t>
      </w:r>
      <w:proofErr w:type="gramEnd"/>
      <w:r w:rsidRPr="009E7048">
        <w:rPr>
          <w:lang w:val="ru-RU" w:eastAsia="ru-RU"/>
        </w:rPr>
        <w:t xml:space="preserve"> свои полномочия на постоянной основе, предоставляется ежегодный оплачиваемый отпуск продолжительностью 28 календарных дней.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  </w:t>
      </w:r>
      <w:r w:rsidRPr="009E7048">
        <w:rPr>
          <w:lang w:val="ru-RU" w:eastAsia="ru-RU"/>
        </w:rPr>
        <w:t>К нему суммируется дополнительный оплачиваемый отпуск: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Pr="009E7048">
        <w:rPr>
          <w:lang w:val="ru-RU" w:eastAsia="ru-RU"/>
        </w:rPr>
        <w:t>- за работу в местности, приравненной к районам Крайнего Севера, в соответствии с Законом Российской Федерации от 19.02.1993 № 4520-1 «О государственных гарантиях и компенсациях для лиц, работающих проживающих в районах Крайнего Севера и приравненных к ним местностях» - 16 календарных дней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 </w:t>
      </w:r>
      <w:r w:rsidRPr="009E7048">
        <w:rPr>
          <w:lang w:val="ru-RU" w:eastAsia="ru-RU"/>
        </w:rPr>
        <w:t>- за выслугу лет  - 15 календарных дней;</w:t>
      </w:r>
    </w:p>
    <w:p w:rsidR="00003F56" w:rsidRPr="009E7048" w:rsidRDefault="00003F56" w:rsidP="00003F56">
      <w:pPr>
        <w:autoSpaceDE w:val="0"/>
        <w:autoSpaceDN w:val="0"/>
        <w:adjustRightInd w:val="0"/>
        <w:jc w:val="both"/>
        <w:rPr>
          <w:lang w:val="ru-RU" w:eastAsia="ru-RU"/>
        </w:rPr>
      </w:pPr>
      <w:r>
        <w:rPr>
          <w:lang w:val="ru-RU" w:eastAsia="ru-RU"/>
        </w:rPr>
        <w:t xml:space="preserve">         </w:t>
      </w:r>
      <w:r w:rsidRPr="009E7048">
        <w:rPr>
          <w:lang w:val="ru-RU" w:eastAsia="ru-RU"/>
        </w:rPr>
        <w:t>- за ненормированный рабочий день – 14 календарных дней</w:t>
      </w:r>
      <w:proofErr w:type="gramStart"/>
      <w:r w:rsidRPr="009E7048">
        <w:rPr>
          <w:lang w:val="ru-RU" w:eastAsia="ru-RU"/>
        </w:rPr>
        <w:t>.».</w:t>
      </w:r>
      <w:proofErr w:type="gramEnd"/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 xml:space="preserve">2. В порядке, установленном Федеральным законом от 21.07.2005 № 97-ФЗ  «О государственной регистрации уставов муниципальных образований» в 15-ти </w:t>
      </w:r>
      <w:proofErr w:type="spellStart"/>
      <w:r w:rsidRPr="00232D87">
        <w:rPr>
          <w:lang w:val="ru-RU" w:eastAsia="ru-RU"/>
        </w:rPr>
        <w:t>дневный</w:t>
      </w:r>
      <w:proofErr w:type="spellEnd"/>
      <w:r w:rsidRPr="00232D87">
        <w:rPr>
          <w:lang w:val="ru-RU" w:eastAsia="ru-RU"/>
        </w:rPr>
        <w:t xml:space="preserve"> срок представить муниципальный правовой акт о внесении изменений и дополнений в Устав на государственную регистрацию.</w:t>
      </w:r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lastRenderedPageBreak/>
        <w:t xml:space="preserve">3. Обнародовать зарегистрированный муниципальный правовой акт о внесении изменений и дополнений в Устав муниципального образования сельского поселения «Верхнезаимское»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4. В десятидневный срок после обнародования направить информацию об обнародовании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32D87" w:rsidRPr="00232D8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>5. Настоящее решение подлежит  обнародованию в сельском поселении «Верхнезаимское».</w:t>
      </w:r>
    </w:p>
    <w:p w:rsidR="008D5FF7" w:rsidRDefault="00232D87" w:rsidP="00232D87">
      <w:pPr>
        <w:ind w:firstLine="708"/>
        <w:jc w:val="both"/>
        <w:rPr>
          <w:lang w:val="ru-RU" w:eastAsia="ru-RU"/>
        </w:rPr>
      </w:pPr>
      <w:r w:rsidRPr="00232D87">
        <w:rPr>
          <w:lang w:val="ru-RU" w:eastAsia="ru-RU"/>
        </w:rPr>
        <w:t xml:space="preserve">6. </w:t>
      </w:r>
      <w:proofErr w:type="gramStart"/>
      <w:r w:rsidRPr="00232D87">
        <w:rPr>
          <w:lang w:val="ru-RU" w:eastAsia="ru-RU"/>
        </w:rPr>
        <w:t>Контроль за</w:t>
      </w:r>
      <w:proofErr w:type="gramEnd"/>
      <w:r w:rsidRPr="00232D87">
        <w:rPr>
          <w:lang w:val="ru-RU" w:eastAsia="ru-RU"/>
        </w:rPr>
        <w:t xml:space="preserve"> исполнением настоящего решения оставляю за собой.</w:t>
      </w:r>
    </w:p>
    <w:p w:rsidR="00232D87" w:rsidRDefault="00232D87" w:rsidP="00232D87">
      <w:pPr>
        <w:ind w:firstLine="708"/>
        <w:jc w:val="both"/>
        <w:rPr>
          <w:lang w:val="ru-RU" w:eastAsia="ru-RU"/>
        </w:rPr>
      </w:pPr>
    </w:p>
    <w:p w:rsidR="00232D87" w:rsidRPr="00232D87" w:rsidRDefault="00232D87" w:rsidP="00232D87">
      <w:pPr>
        <w:ind w:firstLine="708"/>
        <w:jc w:val="both"/>
        <w:rPr>
          <w:b/>
          <w:lang w:val="ru-RU"/>
        </w:rPr>
      </w:pPr>
    </w:p>
    <w:p w:rsidR="008D5FF7" w:rsidRPr="00232D87" w:rsidRDefault="008D5FF7" w:rsidP="00003F56">
      <w:pPr>
        <w:jc w:val="both"/>
        <w:rPr>
          <w:b/>
          <w:lang w:val="ru-RU"/>
        </w:rPr>
      </w:pPr>
    </w:p>
    <w:p w:rsidR="00003F56" w:rsidRPr="009E7048" w:rsidRDefault="00003F56" w:rsidP="00003F56">
      <w:pPr>
        <w:rPr>
          <w:b/>
          <w:lang w:val="ru-RU"/>
        </w:rPr>
      </w:pPr>
      <w:r>
        <w:rPr>
          <w:b/>
          <w:lang w:val="ru-RU"/>
        </w:rPr>
        <w:t>Пр</w:t>
      </w:r>
      <w:r w:rsidRPr="009E7048">
        <w:rPr>
          <w:b/>
          <w:lang w:val="ru-RU"/>
        </w:rPr>
        <w:t>едседатель Совета депутатов муниципального</w:t>
      </w:r>
    </w:p>
    <w:p w:rsidR="00003F56" w:rsidRPr="009E7048" w:rsidRDefault="00003F56" w:rsidP="00003F56">
      <w:pPr>
        <w:rPr>
          <w:b/>
          <w:lang w:val="ru-RU"/>
        </w:rPr>
      </w:pPr>
      <w:r w:rsidRPr="009E7048">
        <w:rPr>
          <w:b/>
          <w:lang w:val="ru-RU"/>
        </w:rPr>
        <w:t xml:space="preserve">образования сельского поселения «Верхнезаимское» -           </w:t>
      </w:r>
      <w:r>
        <w:rPr>
          <w:b/>
          <w:lang w:val="ru-RU"/>
        </w:rPr>
        <w:t xml:space="preserve">                      </w:t>
      </w:r>
      <w:proofErr w:type="spellStart"/>
      <w:r w:rsidRPr="009E7048">
        <w:rPr>
          <w:b/>
          <w:lang w:val="ru-RU"/>
        </w:rPr>
        <w:t>М.М.Ведерников</w:t>
      </w:r>
      <w:proofErr w:type="spellEnd"/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003F56" w:rsidRPr="009E7048" w:rsidRDefault="00003F56" w:rsidP="00003F56">
      <w:pPr>
        <w:jc w:val="both"/>
        <w:rPr>
          <w:b/>
          <w:lang w:val="ru-RU"/>
        </w:rPr>
      </w:pPr>
      <w:r w:rsidRPr="009E7048">
        <w:rPr>
          <w:b/>
          <w:lang w:val="ru-RU"/>
        </w:rPr>
        <w:t>Глава муниципального образования</w:t>
      </w:r>
    </w:p>
    <w:p w:rsidR="00003F56" w:rsidRPr="009E7048" w:rsidRDefault="00003F56" w:rsidP="00003F56">
      <w:pPr>
        <w:jc w:val="both"/>
        <w:rPr>
          <w:b/>
          <w:lang w:val="ru-RU"/>
        </w:rPr>
      </w:pPr>
      <w:r w:rsidRPr="009E7048">
        <w:rPr>
          <w:b/>
          <w:lang w:val="ru-RU"/>
        </w:rPr>
        <w:t xml:space="preserve">сельского поселения «Верхнезаимское»                                           </w:t>
      </w:r>
      <w:r>
        <w:rPr>
          <w:b/>
          <w:lang w:val="ru-RU"/>
        </w:rPr>
        <w:t xml:space="preserve">                     </w:t>
      </w:r>
      <w:proofErr w:type="spellStart"/>
      <w:r w:rsidRPr="009E7048">
        <w:rPr>
          <w:b/>
          <w:lang w:val="ru-RU"/>
        </w:rPr>
        <w:t>А.П.Телешев</w:t>
      </w:r>
      <w:proofErr w:type="spellEnd"/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003F56" w:rsidRPr="009E7048" w:rsidRDefault="00003F56" w:rsidP="00003F56">
      <w:pPr>
        <w:jc w:val="both"/>
        <w:rPr>
          <w:b/>
          <w:lang w:val="ru-RU"/>
        </w:rPr>
      </w:pPr>
    </w:p>
    <w:p w:rsidR="0031623A" w:rsidRPr="00003F56" w:rsidRDefault="0031623A">
      <w:pPr>
        <w:rPr>
          <w:lang w:val="ru-RU"/>
        </w:rPr>
      </w:pPr>
    </w:p>
    <w:sectPr w:rsidR="0031623A" w:rsidRPr="00003F56" w:rsidSect="00006EB7">
      <w:footerReference w:type="even" r:id="rId9"/>
      <w:footerReference w:type="default" r:id="rId10"/>
      <w:pgSz w:w="12240" w:h="15840"/>
      <w:pgMar w:top="851" w:right="900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C58" w:rsidRDefault="002C2C58" w:rsidP="003A4366">
      <w:r>
        <w:separator/>
      </w:r>
    </w:p>
  </w:endnote>
  <w:endnote w:type="continuationSeparator" w:id="0">
    <w:p w:rsidR="002C2C58" w:rsidRDefault="002C2C58" w:rsidP="003A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D9" w:rsidRDefault="0006278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442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1D9" w:rsidRDefault="002C2C5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D9" w:rsidRDefault="0006278F">
    <w:pPr>
      <w:pStyle w:val="a6"/>
      <w:framePr w:wrap="around" w:vAnchor="text" w:hAnchor="margin" w:xAlign="right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844275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EC05AD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F251D9" w:rsidRDefault="002C2C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C58" w:rsidRDefault="002C2C58" w:rsidP="003A4366">
      <w:r>
        <w:separator/>
      </w:r>
    </w:p>
  </w:footnote>
  <w:footnote w:type="continuationSeparator" w:id="0">
    <w:p w:rsidR="002C2C58" w:rsidRDefault="002C2C58" w:rsidP="003A4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56"/>
    <w:rsid w:val="00003F56"/>
    <w:rsid w:val="0006278F"/>
    <w:rsid w:val="00143DF1"/>
    <w:rsid w:val="00232D87"/>
    <w:rsid w:val="00267AE3"/>
    <w:rsid w:val="002C2C58"/>
    <w:rsid w:val="0031623A"/>
    <w:rsid w:val="003A4366"/>
    <w:rsid w:val="00405939"/>
    <w:rsid w:val="004A02AB"/>
    <w:rsid w:val="004C64C8"/>
    <w:rsid w:val="00505350"/>
    <w:rsid w:val="00785E98"/>
    <w:rsid w:val="007F0446"/>
    <w:rsid w:val="00844275"/>
    <w:rsid w:val="008D5FF7"/>
    <w:rsid w:val="00B41CD3"/>
    <w:rsid w:val="00CF39C4"/>
    <w:rsid w:val="00EC05AD"/>
    <w:rsid w:val="00ED5713"/>
    <w:rsid w:val="00FA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03F56"/>
    <w:pPr>
      <w:keepNext/>
      <w:jc w:val="center"/>
      <w:outlineLvl w:val="2"/>
    </w:pPr>
    <w:rPr>
      <w:rFonts w:eastAsia="Arial Unicode MS"/>
      <w:b/>
      <w:bCs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3F56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customStyle="1" w:styleId="ConsNonformat">
    <w:name w:val="ConsNonformat"/>
    <w:rsid w:val="00003F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03F56"/>
    <w:pPr>
      <w:ind w:firstLine="2268"/>
      <w:jc w:val="center"/>
    </w:pPr>
    <w:rPr>
      <w:b/>
      <w:i/>
      <w:sz w:val="40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003F56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5">
    <w:name w:val="page number"/>
    <w:basedOn w:val="a0"/>
    <w:rsid w:val="00003F56"/>
  </w:style>
  <w:style w:type="paragraph" w:styleId="a6">
    <w:name w:val="footer"/>
    <w:basedOn w:val="a"/>
    <w:link w:val="a7"/>
    <w:rsid w:val="00003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03F5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Горбачёва</cp:lastModifiedBy>
  <cp:revision>3</cp:revision>
  <cp:lastPrinted>2019-10-03T00:15:00Z</cp:lastPrinted>
  <dcterms:created xsi:type="dcterms:W3CDTF">2019-10-30T02:05:00Z</dcterms:created>
  <dcterms:modified xsi:type="dcterms:W3CDTF">2019-11-26T00:59:00Z</dcterms:modified>
</cp:coreProperties>
</file>